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90" w:rsidRPr="00285991" w:rsidRDefault="00A13090" w:rsidP="00A13090">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w:t>
      </w:r>
      <w:r w:rsidRPr="00285991">
        <w:rPr>
          <w:rFonts w:ascii="Times New Roman" w:eastAsia="Calibri" w:hAnsi="Times New Roman" w:cs="Times New Roman"/>
          <w:b/>
          <w:sz w:val="24"/>
          <w:szCs w:val="24"/>
          <w:lang w:eastAsia="en-US"/>
        </w:rPr>
        <w:t>униципальное казенное дошкольное образовательное учреждения-</w:t>
      </w:r>
    </w:p>
    <w:p w:rsidR="00A13090" w:rsidRPr="00285991" w:rsidRDefault="00A13090" w:rsidP="00A13090">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детский сад №10</w:t>
      </w: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Calibri" w:hAnsi="Times New Roman" w:cs="Times New Roman"/>
          <w:b/>
          <w:sz w:val="24"/>
          <w:szCs w:val="24"/>
          <w:lang w:eastAsia="en-US"/>
        </w:rPr>
      </w:pPr>
    </w:p>
    <w:p w:rsidR="00A13090" w:rsidRPr="00285991" w:rsidRDefault="00A13090" w:rsidP="00A13090">
      <w:pPr>
        <w:spacing w:after="0" w:line="240" w:lineRule="auto"/>
        <w:rPr>
          <w:rFonts w:ascii="Times New Roman" w:eastAsia="Times New Roman" w:hAnsi="Times New Roman" w:cs="Times New Roman"/>
          <w:b/>
          <w:sz w:val="24"/>
          <w:szCs w:val="24"/>
        </w:rPr>
      </w:pPr>
      <w:r w:rsidRPr="00471866">
        <w:rPr>
          <w:rFonts w:ascii="Times New Roman" w:eastAsia="Calibri" w:hAnsi="Times New Roman" w:cs="Times New Roman"/>
          <w:b/>
          <w:sz w:val="24"/>
          <w:szCs w:val="24"/>
          <w:lang w:eastAsia="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8pt;height:158.25pt" fillcolor="#3cf" strokecolor="#009" strokeweight="1pt">
            <v:fill r:id="rId5" o:title=""/>
            <v:stroke r:id="rId5" o:title="ҫꕸі몼Ҷ퀀գ편գ"/>
            <v:shadow on="t" color="#009" offset="7pt,-7pt"/>
            <v:textpath style="font-family:&quot;Impact&quot;;v-text-spacing:52429f;v-text-kern:t" trim="t" fitpath="t" xscale="f" string="Кружок&#10;&quot;Юные скульпторы&quot;"/>
          </v:shape>
        </w:pict>
      </w:r>
    </w:p>
    <w:p w:rsidR="00A13090" w:rsidRPr="00285991" w:rsidRDefault="00A13090" w:rsidP="00A13090">
      <w:pPr>
        <w:spacing w:after="0" w:line="240" w:lineRule="auto"/>
        <w:rPr>
          <w:rFonts w:ascii="Times New Roman" w:eastAsia="Times New Roman" w:hAnsi="Times New Roman" w:cs="Times New Roman"/>
          <w:sz w:val="24"/>
          <w:szCs w:val="24"/>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tabs>
          <w:tab w:val="left" w:pos="3944"/>
          <w:tab w:val="left" w:pos="4007"/>
        </w:tabs>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ab/>
      </w:r>
      <w:r>
        <w:rPr>
          <w:rFonts w:ascii="Times New Roman" w:eastAsia="Calibri" w:hAnsi="Times New Roman" w:cs="Times New Roman"/>
          <w:b/>
          <w:sz w:val="28"/>
          <w:szCs w:val="28"/>
          <w:lang w:eastAsia="en-US"/>
        </w:rPr>
        <w:tab/>
        <w:t xml:space="preserve">Выполнили: </w:t>
      </w:r>
      <w:proofErr w:type="spellStart"/>
      <w:r>
        <w:rPr>
          <w:rFonts w:ascii="Times New Roman" w:eastAsia="Calibri" w:hAnsi="Times New Roman" w:cs="Times New Roman"/>
          <w:b/>
          <w:sz w:val="28"/>
          <w:szCs w:val="28"/>
          <w:lang w:eastAsia="en-US"/>
        </w:rPr>
        <w:t>Бахман</w:t>
      </w:r>
      <w:proofErr w:type="spellEnd"/>
      <w:r>
        <w:rPr>
          <w:rFonts w:ascii="Times New Roman" w:eastAsia="Calibri" w:hAnsi="Times New Roman" w:cs="Times New Roman"/>
          <w:b/>
          <w:sz w:val="28"/>
          <w:szCs w:val="28"/>
          <w:lang w:eastAsia="en-US"/>
        </w:rPr>
        <w:t xml:space="preserve"> Е.А.                 </w:t>
      </w:r>
    </w:p>
    <w:p w:rsidR="00A13090" w:rsidRPr="00285991" w:rsidRDefault="00A13090" w:rsidP="00A13090">
      <w:pPr>
        <w:spacing w:after="0" w:line="360" w:lineRule="auto"/>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Pr="00285991" w:rsidRDefault="00A13090" w:rsidP="00A13090">
      <w:pPr>
        <w:spacing w:after="0" w:line="360" w:lineRule="auto"/>
        <w:jc w:val="both"/>
        <w:rPr>
          <w:rFonts w:ascii="Times New Roman" w:eastAsia="Calibri" w:hAnsi="Times New Roman" w:cs="Times New Roman"/>
          <w:b/>
          <w:sz w:val="28"/>
          <w:szCs w:val="28"/>
          <w:lang w:eastAsia="en-US"/>
        </w:rPr>
      </w:pPr>
    </w:p>
    <w:p w:rsidR="00A13090" w:rsidRDefault="00A13090" w:rsidP="00A13090">
      <w:pPr>
        <w:spacing w:after="0" w:line="360" w:lineRule="auto"/>
        <w:jc w:val="both"/>
        <w:rPr>
          <w:rFonts w:ascii="Times New Roman" w:eastAsia="Calibri" w:hAnsi="Times New Roman" w:cs="Times New Roman"/>
          <w:b/>
          <w:sz w:val="28"/>
          <w:szCs w:val="28"/>
          <w:lang w:val="en-US" w:eastAsia="en-US"/>
        </w:rPr>
      </w:pPr>
    </w:p>
    <w:p w:rsidR="00A13090" w:rsidRPr="00A13090" w:rsidRDefault="00A13090" w:rsidP="00A13090">
      <w:pPr>
        <w:spacing w:after="0" w:line="360" w:lineRule="auto"/>
        <w:jc w:val="both"/>
        <w:rPr>
          <w:rFonts w:ascii="Times New Roman" w:eastAsia="Calibri" w:hAnsi="Times New Roman" w:cs="Times New Roman"/>
          <w:b/>
          <w:sz w:val="28"/>
          <w:szCs w:val="28"/>
          <w:lang w:val="en-US" w:eastAsia="en-US"/>
        </w:rPr>
      </w:pPr>
    </w:p>
    <w:p w:rsidR="00A13090" w:rsidRPr="00A13090" w:rsidRDefault="00A13090" w:rsidP="00A13090">
      <w:pPr>
        <w:tabs>
          <w:tab w:val="left" w:pos="2723"/>
        </w:tabs>
        <w:spacing w:after="0" w:line="36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eastAsia="en-US"/>
        </w:rPr>
        <w:tab/>
        <w:t xml:space="preserve">                 </w:t>
      </w:r>
    </w:p>
    <w:p w:rsidR="00A13090" w:rsidRDefault="00A13090" w:rsidP="00A13090">
      <w:pPr>
        <w:spacing w:after="0" w:line="240" w:lineRule="auto"/>
        <w:jc w:val="center"/>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lastRenderedPageBreak/>
        <w:t>Пояснительная записка</w:t>
      </w:r>
    </w:p>
    <w:p w:rsidR="00A13090" w:rsidRDefault="00A13090" w:rsidP="00A13090">
      <w:pPr>
        <w:spacing w:after="0" w:line="240" w:lineRule="auto"/>
        <w:jc w:val="center"/>
        <w:rPr>
          <w:rFonts w:ascii="Times New Roman" w:eastAsia="Calibri" w:hAnsi="Times New Roman" w:cs="Times New Roman"/>
          <w:b/>
          <w:sz w:val="28"/>
          <w:szCs w:val="28"/>
          <w:lang w:eastAsia="en-US"/>
        </w:rPr>
      </w:pP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   </w:t>
      </w:r>
      <w:proofErr w:type="spellStart"/>
      <w:r w:rsidRPr="00CD1957">
        <w:rPr>
          <w:rStyle w:val="c9"/>
          <w:b/>
          <w:bCs/>
          <w:color w:val="000000"/>
        </w:rPr>
        <w:t>Тестопластика</w:t>
      </w:r>
      <w:proofErr w:type="spellEnd"/>
      <w:r w:rsidRPr="00CD1957">
        <w:rPr>
          <w:rStyle w:val="c4"/>
          <w:color w:val="000000"/>
        </w:rPr>
        <w:t> – один из народных промыслов. Поделки из теста очень древняя традиция, но в современном мире высоко ценится всё, что сделано своими руками. Солёное тесто – очень популярный в последнее время материал для лепки. Тесто эластично, его легко обрабатывать, изделия из него долговечны.</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Программа «</w:t>
      </w:r>
      <w:r w:rsidRPr="00CD1957">
        <w:rPr>
          <w:rStyle w:val="c9"/>
          <w:b/>
          <w:bCs/>
          <w:color w:val="000000"/>
        </w:rPr>
        <w:t>Юные скульпторы</w:t>
      </w:r>
      <w:r w:rsidRPr="00CD1957">
        <w:rPr>
          <w:rStyle w:val="c4"/>
          <w:color w:val="000000"/>
        </w:rPr>
        <w:t xml:space="preserve">» имеет художественно-эстетическую направленность. Занятия творческой деятельностью оказывают сильное воздействие на эмоционально-волевую сферу </w:t>
      </w:r>
      <w:proofErr w:type="gramStart"/>
      <w:r w:rsidRPr="00CD1957">
        <w:rPr>
          <w:rStyle w:val="c4"/>
          <w:color w:val="000000"/>
        </w:rPr>
        <w:t>обучающихся</w:t>
      </w:r>
      <w:proofErr w:type="gramEnd"/>
      <w:r w:rsidRPr="00CD1957">
        <w:rPr>
          <w:rStyle w:val="c4"/>
          <w:color w:val="000000"/>
        </w:rPr>
        <w:t>.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w:t>
      </w:r>
      <w:r w:rsidRPr="00CD1957">
        <w:rPr>
          <w:rStyle w:val="c9"/>
          <w:b/>
          <w:bCs/>
          <w:color w:val="000000"/>
        </w:rPr>
        <w:t>Актуальность</w:t>
      </w:r>
      <w:r w:rsidRPr="00CD1957">
        <w:rPr>
          <w:rStyle w:val="c4"/>
          <w:color w:val="000000"/>
        </w:rPr>
        <w:t xml:space="preserve">. 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w:t>
      </w:r>
      <w:proofErr w:type="gramStart"/>
      <w:r w:rsidRPr="00CD1957">
        <w:rPr>
          <w:rStyle w:val="c4"/>
          <w:color w:val="000000"/>
        </w:rPr>
        <w:t xml:space="preserve">( </w:t>
      </w:r>
      <w:proofErr w:type="gramEnd"/>
      <w:r w:rsidRPr="00CD1957">
        <w:rPr>
          <w:rStyle w:val="c4"/>
          <w:color w:val="000000"/>
        </w:rPr>
        <w:t xml:space="preserve">иногда рельефные) образы и целые композиции. Техника лепки богата и разнообразна, но при этом доступна любому человеку. Занятия в мастерской </w:t>
      </w:r>
      <w:proofErr w:type="spellStart"/>
      <w:r w:rsidRPr="00CD1957">
        <w:rPr>
          <w:rStyle w:val="c4"/>
          <w:color w:val="000000"/>
        </w:rPr>
        <w:t>тестопластики</w:t>
      </w:r>
      <w:proofErr w:type="spellEnd"/>
      <w:r w:rsidRPr="00CD1957">
        <w:rPr>
          <w:rStyle w:val="c4"/>
          <w:color w:val="000000"/>
        </w:rPr>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w:t>
      </w:r>
      <w:r w:rsidRPr="00CD1957">
        <w:rPr>
          <w:rStyle w:val="c9"/>
          <w:b/>
          <w:bCs/>
          <w:color w:val="000000"/>
        </w:rPr>
        <w:t>Целесообразность</w:t>
      </w:r>
      <w:r w:rsidRPr="00CD1957">
        <w:rPr>
          <w:rStyle w:val="c4"/>
          <w:color w:val="000000"/>
        </w:rPr>
        <w:t>.  </w:t>
      </w:r>
      <w:proofErr w:type="spellStart"/>
      <w:r w:rsidRPr="00CD1957">
        <w:rPr>
          <w:rStyle w:val="c4"/>
          <w:color w:val="000000"/>
        </w:rPr>
        <w:t>Тестопластика</w:t>
      </w:r>
      <w:proofErr w:type="spellEnd"/>
      <w:r w:rsidRPr="00CD1957">
        <w:rPr>
          <w:rStyle w:val="c4"/>
          <w:color w:val="000000"/>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Занятья лепкой комплексно воздействуют на развитие ребёнка: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Повышает сенсорную чувствительность, то есть способствует тонкому восприятию формы, фактуры, цвета, веса, пластики;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Синхронизирует работу обеих рук;</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Развивает воображение, пространственное мышление, мелкую моторику рук;</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В процессе обучения у ребят налаживаются межличностные отношения, укрепляется дружба. Царит искренняя атмосфера.</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ЦЕЛИ, ЗАДАЧИ РАБОТЫ КРУЖКА:</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Цели: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обучение учащихся навыкам изготовления разнообразных изделий из соленого теста,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воспитание творческой личности, развитие её  интересов, наклонностей, способностей.</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Задачи: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вооружить детей знаниями в изучаемой области, выработать необходимые практические умения и навыки.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развивать творческие способности, фантазию, воображение.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развивать мелкую моторику рук и готовность руки к школе.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воспитывать художественно – эстетический вкус, трудолюбие, аккуратность.</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помогать детям в их желании сделать свои работы общественно – значимыми.</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Принципы:</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Сезонности: построение и корректировка познавательного содержания программы с учётом природных особенностей в данный момент деятельности.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Цикличности: построение содержания программы с постепенным усложнением от возраста к возрасту.</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lastRenderedPageBreak/>
        <w:t>Принцип обогащения сенсорного опыта.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Последовательности и систематичности.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Личностно-ориентированный подход.</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Принцип взаимосвязи продуктивной деятельности с другими видами детской активности.</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Технологии: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Игровое обучение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Педагогика сотрудничества</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Методы</w:t>
      </w:r>
      <w:r w:rsidRPr="00CD1957">
        <w:rPr>
          <w:rStyle w:val="c4"/>
          <w:color w:val="000000"/>
        </w:rPr>
        <w:t>:</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Наглядный (показ, образцы поделок, иллюстрации);</w:t>
      </w:r>
    </w:p>
    <w:p w:rsidR="00A13090" w:rsidRPr="00CD1957" w:rsidRDefault="00A13090" w:rsidP="00A13090">
      <w:pPr>
        <w:pStyle w:val="c0"/>
        <w:shd w:val="clear" w:color="auto" w:fill="FFFFFF"/>
        <w:spacing w:before="0" w:beforeAutospacing="0" w:after="0" w:afterAutospacing="0"/>
        <w:rPr>
          <w:color w:val="000000"/>
        </w:rPr>
      </w:pPr>
      <w:proofErr w:type="gramStart"/>
      <w:r w:rsidRPr="00CD1957">
        <w:rPr>
          <w:rStyle w:val="c4"/>
          <w:color w:val="000000"/>
        </w:rPr>
        <w:t>Словесный</w:t>
      </w:r>
      <w:proofErr w:type="gramEnd"/>
      <w:r w:rsidRPr="00CD1957">
        <w:rPr>
          <w:rStyle w:val="c4"/>
          <w:color w:val="000000"/>
        </w:rPr>
        <w:t xml:space="preserve"> (беседа, пояснение, вопросы, художественное слово)</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Практический</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Формы:</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Индивидуальные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подгрупповые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групповые.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b/>
          <w:bCs/>
          <w:color w:val="000000"/>
        </w:rPr>
        <w:t>Средства: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соленое тесто</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стеки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доски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кисти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краска гуашь</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шаблоны</w:t>
      </w:r>
    </w:p>
    <w:p w:rsidR="00A13090" w:rsidRPr="00CD1957" w:rsidRDefault="00A13090" w:rsidP="00A13090">
      <w:pPr>
        <w:pStyle w:val="c0"/>
        <w:shd w:val="clear" w:color="auto" w:fill="FFFFFF"/>
        <w:spacing w:before="0" w:beforeAutospacing="0" w:after="0" w:afterAutospacing="0"/>
        <w:rPr>
          <w:rStyle w:val="c4"/>
          <w:color w:val="000000"/>
        </w:rPr>
      </w:pPr>
      <w:r w:rsidRPr="00CD1957">
        <w:rPr>
          <w:rStyle w:val="c4"/>
          <w:color w:val="000000"/>
        </w:rPr>
        <w:t>              Программа рассчитана на 5 лет</w:t>
      </w:r>
      <w:proofErr w:type="gramStart"/>
      <w:r w:rsidRPr="00CD1957">
        <w:rPr>
          <w:rStyle w:val="c4"/>
          <w:color w:val="000000"/>
        </w:rPr>
        <w:t xml:space="preserve"> .</w:t>
      </w:r>
      <w:proofErr w:type="gramEnd"/>
      <w:r w:rsidRPr="00CD1957">
        <w:rPr>
          <w:rStyle w:val="c4"/>
          <w:color w:val="000000"/>
        </w:rPr>
        <w:t xml:space="preserve"> Занятия проводятся 1 раз в неделю.</w:t>
      </w:r>
    </w:p>
    <w:p w:rsidR="00A13090" w:rsidRPr="00CD1957" w:rsidRDefault="00A13090" w:rsidP="00A13090">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 xml:space="preserve">На этапе </w:t>
      </w:r>
      <w:proofErr w:type="gramStart"/>
      <w:r w:rsidRPr="00CD1957">
        <w:rPr>
          <w:rFonts w:ascii="Times New Roman" w:eastAsia="Calibri" w:hAnsi="Times New Roman" w:cs="Times New Roman"/>
          <w:sz w:val="24"/>
          <w:szCs w:val="24"/>
          <w:lang w:eastAsia="en-US"/>
        </w:rPr>
        <w:t>работы</w:t>
      </w:r>
      <w:proofErr w:type="gramEnd"/>
      <w:r w:rsidRPr="00CD1957">
        <w:rPr>
          <w:rFonts w:ascii="Times New Roman" w:eastAsia="Calibri" w:hAnsi="Times New Roman" w:cs="Times New Roman"/>
          <w:sz w:val="24"/>
          <w:szCs w:val="24"/>
          <w:lang w:eastAsia="en-US"/>
        </w:rPr>
        <w:t xml:space="preserve"> с детьми начиная с младшего дошкольного возраста основной задачей  работы кружка </w:t>
      </w:r>
      <w:proofErr w:type="spellStart"/>
      <w:r w:rsidRPr="00CD1957">
        <w:rPr>
          <w:rFonts w:ascii="Times New Roman" w:eastAsia="Calibri" w:hAnsi="Times New Roman" w:cs="Times New Roman"/>
          <w:sz w:val="24"/>
          <w:szCs w:val="24"/>
          <w:lang w:eastAsia="en-US"/>
        </w:rPr>
        <w:t>является-повышение</w:t>
      </w:r>
      <w:proofErr w:type="spellEnd"/>
      <w:r w:rsidRPr="00CD1957">
        <w:rPr>
          <w:rFonts w:ascii="Times New Roman" w:eastAsia="Calibri" w:hAnsi="Times New Roman" w:cs="Times New Roman"/>
          <w:sz w:val="24"/>
          <w:szCs w:val="24"/>
          <w:lang w:eastAsia="en-US"/>
        </w:rPr>
        <w:t xml:space="preserve"> интереса к новому виду деятельности и новому материалу.</w:t>
      </w:r>
    </w:p>
    <w:p w:rsidR="00A13090" w:rsidRPr="00CD1957" w:rsidRDefault="00A13090" w:rsidP="00A13090">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В средней группе главным направлением деятельности кружка является знакомство детей с различными способами лепки и способами оформления вылепленных изделий.</w:t>
      </w:r>
    </w:p>
    <w:p w:rsidR="00A13090" w:rsidRDefault="00A13090" w:rsidP="00A13090">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В старшей и подготовительной группе  работа будет направлена на детское творчество, создание композиционных работ как коллективных, так и индивидуальных.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4785"/>
        <w:gridCol w:w="4786"/>
      </w:tblGrid>
      <w:tr w:rsidR="00A13090" w:rsidRPr="00A82515" w:rsidTr="001878F0">
        <w:trPr>
          <w:trHeight w:val="527"/>
        </w:trPr>
        <w:tc>
          <w:tcPr>
            <w:tcW w:w="9571" w:type="dxa"/>
            <w:gridSpan w:val="2"/>
          </w:tcPr>
          <w:p w:rsidR="00A13090" w:rsidRPr="00A82515" w:rsidRDefault="00A13090" w:rsidP="001878F0">
            <w:pPr>
              <w:spacing w:after="0" w:line="240" w:lineRule="auto"/>
              <w:ind w:firstLine="709"/>
              <w:contextualSpacing/>
              <w:rPr>
                <w:rFonts w:ascii="Times New Roman" w:eastAsia="Times New Roman" w:hAnsi="Times New Roman" w:cs="Times New Roman"/>
                <w:b/>
                <w:sz w:val="24"/>
                <w:szCs w:val="24"/>
              </w:rPr>
            </w:pPr>
            <w:r w:rsidRPr="00A82515">
              <w:rPr>
                <w:rFonts w:ascii="Times New Roman" w:eastAsia="Times New Roman" w:hAnsi="Times New Roman" w:cs="Times New Roman"/>
                <w:b/>
                <w:sz w:val="24"/>
                <w:szCs w:val="24"/>
              </w:rPr>
              <w:t>Интеграция образовательных областей</w:t>
            </w:r>
          </w:p>
        </w:tc>
      </w:tr>
      <w:tr w:rsidR="00A13090" w:rsidRPr="00A82515" w:rsidTr="001878F0">
        <w:tblPrEx>
          <w:tblLook w:val="04A0"/>
        </w:tblPrEx>
        <w:trPr>
          <w:trHeight w:val="746"/>
        </w:trPr>
        <w:tc>
          <w:tcPr>
            <w:tcW w:w="4785" w:type="dxa"/>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По задачам и содержанию</w:t>
            </w:r>
          </w:p>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психолого-педагогической работы</w:t>
            </w:r>
          </w:p>
        </w:tc>
        <w:tc>
          <w:tcPr>
            <w:tcW w:w="4786" w:type="dxa"/>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По средствам организации и оптимизации образовательного процесса</w:t>
            </w:r>
          </w:p>
        </w:tc>
      </w:tr>
      <w:tr w:rsidR="00A13090" w:rsidRPr="00A82515" w:rsidTr="001878F0">
        <w:tblPrEx>
          <w:tblLook w:val="04A0"/>
        </w:tblPrEx>
        <w:trPr>
          <w:trHeight w:val="841"/>
        </w:trPr>
        <w:tc>
          <w:tcPr>
            <w:tcW w:w="4785" w:type="dxa"/>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«Труд»  -  </w:t>
            </w:r>
            <w:r w:rsidRPr="00A82515">
              <w:rPr>
                <w:rFonts w:ascii="Times New Roman" w:eastAsia="Times New Roman" w:hAnsi="Times New Roman" w:cs="Times New Roman"/>
                <w:sz w:val="24"/>
                <w:szCs w:val="24"/>
              </w:rPr>
              <w:t>Формировать трудовые умения и навыки, адекватных возрасту воспитанников, трудолюбия в различных видах конструктивной деятельности</w:t>
            </w:r>
          </w:p>
          <w:p w:rsidR="00A13090" w:rsidRPr="00A82515" w:rsidRDefault="00A13090" w:rsidP="001878F0">
            <w:pPr>
              <w:spacing w:after="0" w:line="240" w:lineRule="auto"/>
              <w:ind w:firstLine="709"/>
              <w:contextualSpacing/>
              <w:rPr>
                <w:rFonts w:ascii="Times New Roman" w:eastAsia="Times New Roman" w:hAnsi="Times New Roman" w:cs="Times New Roman"/>
                <w:b/>
                <w:i/>
                <w:sz w:val="24"/>
                <w:szCs w:val="24"/>
              </w:rPr>
            </w:pPr>
            <w:r w:rsidRPr="00A82515">
              <w:rPr>
                <w:rFonts w:ascii="Times New Roman" w:eastAsia="Times New Roman" w:hAnsi="Times New Roman" w:cs="Times New Roman"/>
                <w:b/>
                <w:i/>
                <w:sz w:val="24"/>
                <w:szCs w:val="24"/>
              </w:rPr>
              <w:t xml:space="preserve">«Безопасность» - </w:t>
            </w:r>
            <w:r w:rsidRPr="00A82515">
              <w:rPr>
                <w:rFonts w:ascii="Times New Roman" w:eastAsia="Times New Roman" w:hAnsi="Times New Roman" w:cs="Times New Roman"/>
                <w:sz w:val="24"/>
                <w:szCs w:val="24"/>
              </w:rPr>
              <w:t>Формировать основы безопасности собственной жизнедеятельности в различных видах продуктивной деятельности</w:t>
            </w:r>
          </w:p>
          <w:p w:rsidR="00A13090" w:rsidRPr="00A82515" w:rsidRDefault="00A13090" w:rsidP="001878F0">
            <w:pPr>
              <w:spacing w:after="0" w:line="240" w:lineRule="auto"/>
              <w:ind w:firstLine="709"/>
              <w:contextualSpacing/>
              <w:rPr>
                <w:rFonts w:ascii="Times New Roman" w:eastAsia="Times New Roman" w:hAnsi="Times New Roman" w:cs="Times New Roman"/>
                <w:b/>
                <w:i/>
                <w:sz w:val="24"/>
                <w:szCs w:val="24"/>
              </w:rPr>
            </w:pPr>
            <w:r w:rsidRPr="00A82515">
              <w:rPr>
                <w:rFonts w:ascii="Times New Roman" w:eastAsia="Times New Roman" w:hAnsi="Times New Roman" w:cs="Times New Roman"/>
                <w:b/>
                <w:i/>
                <w:sz w:val="24"/>
                <w:szCs w:val="24"/>
              </w:rPr>
              <w:t xml:space="preserve">«Коммуникация» - </w:t>
            </w:r>
            <w:proofErr w:type="spellStart"/>
            <w:r w:rsidRPr="00A82515">
              <w:rPr>
                <w:rFonts w:ascii="Times New Roman" w:eastAsia="Times New Roman" w:hAnsi="Times New Roman" w:cs="Times New Roman"/>
                <w:sz w:val="24"/>
                <w:szCs w:val="24"/>
              </w:rPr>
              <w:t>Развиватьсвободное</w:t>
            </w:r>
            <w:proofErr w:type="spellEnd"/>
            <w:r w:rsidRPr="00A82515">
              <w:rPr>
                <w:rFonts w:ascii="Times New Roman" w:eastAsia="Times New Roman" w:hAnsi="Times New Roman" w:cs="Times New Roman"/>
                <w:sz w:val="24"/>
                <w:szCs w:val="24"/>
              </w:rPr>
              <w:t xml:space="preserve"> общение </w:t>
            </w:r>
            <w:proofErr w:type="gramStart"/>
            <w:r w:rsidRPr="00A82515">
              <w:rPr>
                <w:rFonts w:ascii="Times New Roman" w:eastAsia="Times New Roman" w:hAnsi="Times New Roman" w:cs="Times New Roman"/>
                <w:sz w:val="24"/>
                <w:szCs w:val="24"/>
              </w:rPr>
              <w:t>со</w:t>
            </w:r>
            <w:proofErr w:type="gramEnd"/>
            <w:r w:rsidRPr="00A82515">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w:t>
            </w: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«Познание»  - </w:t>
            </w:r>
            <w:r w:rsidRPr="00A82515">
              <w:rPr>
                <w:rFonts w:ascii="Times New Roman" w:eastAsia="Times New Roman" w:hAnsi="Times New Roman" w:cs="Times New Roman"/>
                <w:sz w:val="24"/>
                <w:szCs w:val="24"/>
              </w:rPr>
              <w:t>формировать целостную картину мира, расширять кругозор в части изобразительного искусства, творчества</w:t>
            </w: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«Музыка», «Чтение художественной литературы», </w:t>
            </w:r>
            <w:r w:rsidRPr="00A82515">
              <w:rPr>
                <w:rFonts w:ascii="Times New Roman" w:eastAsia="Times New Roman" w:hAnsi="Times New Roman" w:cs="Times New Roman"/>
                <w:b/>
                <w:i/>
                <w:sz w:val="24"/>
                <w:szCs w:val="24"/>
              </w:rPr>
              <w:lastRenderedPageBreak/>
              <w:t xml:space="preserve">«Физическая культура» - </w:t>
            </w:r>
            <w:r w:rsidRPr="00A82515">
              <w:rPr>
                <w:rFonts w:ascii="Times New Roman" w:eastAsia="Times New Roman" w:hAnsi="Times New Roman" w:cs="Times New Roman"/>
                <w:sz w:val="24"/>
                <w:szCs w:val="24"/>
              </w:rPr>
              <w:t>развитие детского творчества, приобщать к различным видам искусства</w:t>
            </w:r>
            <w:r>
              <w:rPr>
                <w:rFonts w:ascii="Times New Roman" w:eastAsia="Times New Roman" w:hAnsi="Times New Roman" w:cs="Times New Roman"/>
                <w:sz w:val="24"/>
                <w:szCs w:val="24"/>
              </w:rPr>
              <w:t>.</w:t>
            </w:r>
          </w:p>
        </w:tc>
        <w:tc>
          <w:tcPr>
            <w:tcW w:w="4786" w:type="dxa"/>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lastRenderedPageBreak/>
              <w:t xml:space="preserve">«Чтение художественной литературы», «Музыка» - </w:t>
            </w:r>
            <w:r w:rsidRPr="00A82515">
              <w:rPr>
                <w:rFonts w:ascii="Times New Roman" w:eastAsia="Times New Roman" w:hAnsi="Times New Roman" w:cs="Times New Roman"/>
                <w:sz w:val="24"/>
                <w:szCs w:val="24"/>
              </w:rPr>
              <w:t>использовать музыкальные и художественные произведения для обогащения содержания области «Художественное творчество»</w:t>
            </w: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bl>
    <w:p w:rsidR="00A13090" w:rsidRPr="00A82515" w:rsidRDefault="00A13090" w:rsidP="00A13090">
      <w:pPr>
        <w:spacing w:after="0" w:line="240" w:lineRule="auto"/>
        <w:contextualSpacing/>
        <w:rPr>
          <w:rFonts w:ascii="Times New Roman" w:eastAsia="Times New Roman" w:hAnsi="Times New Roman" w:cs="Times New Roman"/>
          <w:b/>
          <w:bCs/>
          <w:sz w:val="24"/>
          <w:szCs w:val="24"/>
        </w:rPr>
      </w:pPr>
    </w:p>
    <w:p w:rsidR="00A13090" w:rsidRPr="00A82515" w:rsidRDefault="00A13090" w:rsidP="00A13090">
      <w:pPr>
        <w:spacing w:after="0" w:line="240" w:lineRule="auto"/>
        <w:ind w:firstLine="709"/>
        <w:contextualSpacing/>
        <w:jc w:val="center"/>
        <w:rPr>
          <w:rFonts w:ascii="Times New Roman" w:eastAsia="Times New Roman" w:hAnsi="Times New Roman" w:cs="Times New Roman"/>
          <w:b/>
          <w:bCs/>
          <w:sz w:val="24"/>
          <w:szCs w:val="24"/>
        </w:rPr>
      </w:pPr>
      <w:r w:rsidRPr="00A82515">
        <w:rPr>
          <w:rFonts w:ascii="Times New Roman" w:eastAsia="Times New Roman" w:hAnsi="Times New Roman" w:cs="Times New Roman"/>
          <w:b/>
          <w:bCs/>
          <w:sz w:val="24"/>
          <w:szCs w:val="24"/>
        </w:rPr>
        <w:t>Связь с другими образовательными областями:</w:t>
      </w:r>
    </w:p>
    <w:p w:rsidR="00A13090" w:rsidRPr="00A82515" w:rsidRDefault="00A13090" w:rsidP="00A13090">
      <w:pPr>
        <w:spacing w:after="0" w:line="240" w:lineRule="auto"/>
        <w:ind w:firstLine="709"/>
        <w:contextualSpacing/>
        <w:rPr>
          <w:rFonts w:ascii="Times New Roman" w:eastAsia="Times New Roman" w:hAnsi="Times New Roman" w:cs="Times New Roman"/>
          <w:sz w:val="24"/>
          <w:szCs w:val="24"/>
        </w:rPr>
      </w:pPr>
    </w:p>
    <w:tbl>
      <w:tblPr>
        <w:tblW w:w="12300" w:type="dxa"/>
        <w:tblCellMar>
          <w:left w:w="0" w:type="dxa"/>
          <w:right w:w="0" w:type="dxa"/>
        </w:tblCellMar>
        <w:tblLook w:val="0000"/>
      </w:tblPr>
      <w:tblGrid>
        <w:gridCol w:w="2074"/>
        <w:gridCol w:w="7628"/>
        <w:gridCol w:w="2598"/>
      </w:tblGrid>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«Физическая культура»</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развитие мелкой моторики, развитие детского творчества, приобщение к различным видам искусства</w:t>
            </w:r>
          </w:p>
        </w:tc>
        <w:tc>
          <w:tcPr>
            <w:tcW w:w="2652" w:type="dxa"/>
            <w:vMerge w:val="restart"/>
            <w:tcBorders>
              <w:top w:val="nil"/>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«Здоровье»</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воспитание культурно-гигиенических навыков, </w:t>
            </w:r>
            <w:proofErr w:type="spellStart"/>
            <w:r w:rsidRPr="00A82515">
              <w:rPr>
                <w:rFonts w:ascii="Times New Roman" w:eastAsia="Times New Roman" w:hAnsi="Times New Roman" w:cs="Times New Roman"/>
                <w:sz w:val="24"/>
                <w:szCs w:val="24"/>
              </w:rPr>
              <w:t>цветотерапия</w:t>
            </w:r>
            <w:proofErr w:type="spellEnd"/>
            <w:r w:rsidRPr="00A82515">
              <w:rPr>
                <w:rFonts w:ascii="Times New Roman" w:eastAsia="Times New Roman" w:hAnsi="Times New Roman" w:cs="Times New Roman"/>
                <w:sz w:val="24"/>
                <w:szCs w:val="24"/>
              </w:rPr>
              <w:t>, формирование начальных представлений о здоровом образе жизни</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«Коммуникация»</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развитие свободного общения </w:t>
            </w:r>
            <w:proofErr w:type="gramStart"/>
            <w:r w:rsidRPr="00A82515">
              <w:rPr>
                <w:rFonts w:ascii="Times New Roman" w:eastAsia="Times New Roman" w:hAnsi="Times New Roman" w:cs="Times New Roman"/>
                <w:sz w:val="24"/>
                <w:szCs w:val="24"/>
              </w:rPr>
              <w:t>со</w:t>
            </w:r>
            <w:proofErr w:type="gramEnd"/>
            <w:r w:rsidRPr="00A82515">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«Познание»</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«Социализация»</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формирование </w:t>
            </w:r>
            <w:proofErr w:type="spellStart"/>
            <w:r w:rsidRPr="00A82515">
              <w:rPr>
                <w:rFonts w:ascii="Times New Roman" w:eastAsia="Times New Roman" w:hAnsi="Times New Roman" w:cs="Times New Roman"/>
                <w:sz w:val="24"/>
                <w:szCs w:val="24"/>
              </w:rPr>
              <w:t>гендерной</w:t>
            </w:r>
            <w:proofErr w:type="spellEnd"/>
            <w:r w:rsidRPr="00A82515">
              <w:rPr>
                <w:rFonts w:ascii="Times New Roman" w:eastAsia="Times New Roman" w:hAnsi="Times New Roman" w:cs="Times New Roman"/>
                <w:sz w:val="24"/>
                <w:szCs w:val="24"/>
              </w:rPr>
              <w:t xml:space="preserve">, семейной принадлежности, патриотических чувств, чувства принадлежности к мировому сообществу, реализация партнерского </w:t>
            </w:r>
          </w:p>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взаимодействия «взрослый-ребенок» для обогащения содержания области</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«Музыка»</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«Труд»</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формирование трудовых умений и навыков, воспитание трудолюбия </w:t>
            </w:r>
            <w:proofErr w:type="spellStart"/>
            <w:r w:rsidRPr="00A82515">
              <w:rPr>
                <w:rFonts w:ascii="Times New Roman" w:eastAsia="Times New Roman" w:hAnsi="Times New Roman" w:cs="Times New Roman"/>
                <w:sz w:val="24"/>
                <w:szCs w:val="24"/>
              </w:rPr>
              <w:t>вво</w:t>
            </w:r>
            <w:proofErr w:type="spellEnd"/>
            <w:r w:rsidRPr="00A82515">
              <w:rPr>
                <w:rFonts w:ascii="Times New Roman" w:eastAsia="Times New Roman" w:hAnsi="Times New Roman" w:cs="Times New Roman"/>
                <w:sz w:val="24"/>
                <w:szCs w:val="24"/>
              </w:rPr>
              <w:t xml:space="preserve"> всех видах продуктивной деятельности, воспитание ценностного отношения к собственному труду, </w:t>
            </w:r>
          </w:p>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труду других людей и его результатам</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«Чтение художественной литературы»</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c>
          <w:tcPr>
            <w:tcW w:w="2652" w:type="dxa"/>
            <w:vMerge/>
            <w:tcBorders>
              <w:left w:val="single" w:sz="4" w:space="0" w:color="auto"/>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r w:rsidR="00A13090" w:rsidRPr="00A82515" w:rsidTr="001878F0">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«Безопасность»</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13090" w:rsidRPr="00A82515" w:rsidRDefault="00A13090" w:rsidP="001878F0">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формирование основ безопасности собственной жизнедеятельности в различных видах продуктивной деятельности</w:t>
            </w:r>
          </w:p>
        </w:tc>
        <w:tc>
          <w:tcPr>
            <w:tcW w:w="2652" w:type="dxa"/>
            <w:vMerge/>
            <w:tcBorders>
              <w:left w:val="single" w:sz="4" w:space="0" w:color="auto"/>
              <w:bottom w:val="nil"/>
              <w:right w:val="single" w:sz="8" w:space="0" w:color="000000"/>
            </w:tcBorders>
            <w:shd w:val="clear" w:color="auto" w:fill="auto"/>
          </w:tcPr>
          <w:p w:rsidR="00A13090" w:rsidRPr="00A82515" w:rsidRDefault="00A13090" w:rsidP="001878F0">
            <w:pPr>
              <w:spacing w:after="0" w:line="240" w:lineRule="auto"/>
              <w:ind w:firstLine="709"/>
              <w:contextualSpacing/>
              <w:rPr>
                <w:rFonts w:ascii="Times New Roman" w:eastAsia="Times New Roman" w:hAnsi="Times New Roman" w:cs="Times New Roman"/>
                <w:sz w:val="24"/>
                <w:szCs w:val="24"/>
              </w:rPr>
            </w:pPr>
          </w:p>
        </w:tc>
      </w:tr>
    </w:tbl>
    <w:p w:rsidR="00A13090" w:rsidRPr="00A82515" w:rsidRDefault="00A13090" w:rsidP="00A13090">
      <w:pPr>
        <w:spacing w:after="0" w:line="240" w:lineRule="auto"/>
        <w:jc w:val="both"/>
        <w:rPr>
          <w:rFonts w:ascii="Times New Roman" w:eastAsia="Calibri" w:hAnsi="Times New Roman" w:cs="Times New Roman"/>
          <w:sz w:val="24"/>
          <w:szCs w:val="24"/>
          <w:lang w:eastAsia="en-US"/>
        </w:rPr>
      </w:pP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 Ожидаемые результаты и способы определения результативности.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Для каждого ребёнка конкретным показателем его успехов является:</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Возрастающий уровень его авторских работ, легко оцениваемый и визуальный и педагогом.</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Скорость выполнения заданий и чёткость ориентировки при выборе их способов успешного выполнения.</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Коллективное участие в коллективных работах и мероприятиях.</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Оригинальность предлагаемых художественных решений.</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Окрепшая моторика рук.</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Для всего коллектива в целом, безусловным показателем является активное участие в  выставках, а так же высокие призовые места, которые будут отданы их работам.</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color w:val="000000"/>
        </w:rPr>
        <w:t>Прогнозированный результат</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i/>
          <w:iCs/>
          <w:color w:val="000000"/>
        </w:rPr>
        <w:t>Воспитанники должны знать</w:t>
      </w:r>
      <w:r w:rsidRPr="00CD1957">
        <w:rPr>
          <w:rStyle w:val="c4"/>
          <w:color w:val="000000"/>
        </w:rPr>
        <w:t>:</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виды и назначение изделий из соленого теста;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необходимые инструменты и материалы;</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основные этапы изготовления изделий;</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lastRenderedPageBreak/>
        <w:t>• основные приемы лепки, технологию выполнения;</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композиционные основы построения изделия;</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законы сочетания цветов;    </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требования к качеству и отделке изделий;</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правила безопасной работы во время изготовления изделий.</w:t>
      </w:r>
    </w:p>
    <w:p w:rsidR="00A13090" w:rsidRPr="00CD1957" w:rsidRDefault="00A13090" w:rsidP="00A13090">
      <w:pPr>
        <w:pStyle w:val="c0"/>
        <w:shd w:val="clear" w:color="auto" w:fill="FFFFFF"/>
        <w:spacing w:before="0" w:beforeAutospacing="0" w:after="0" w:afterAutospacing="0"/>
        <w:rPr>
          <w:color w:val="000000"/>
        </w:rPr>
      </w:pPr>
      <w:r w:rsidRPr="00CD1957">
        <w:rPr>
          <w:rStyle w:val="c9"/>
          <w:b/>
          <w:bCs/>
          <w:i/>
          <w:iCs/>
          <w:color w:val="000000"/>
        </w:rPr>
        <w:t>Воспитанники должны уметь:</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изготовлять шаблоны, подбирать формочки для вырезания;</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приготавливать тесто для лепки;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использовать инструменты для работы;</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изготовлять отдельные детали;</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соединять детали в готовое изделие;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составлять композицию из отдельных элементов;</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сушить изделие;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гармонично сочетать цвета;</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проводить окончательную отделку изделий, лакирование;</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выполнять правила безопасной работы;</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организовывать рабочее место;</w:t>
      </w:r>
    </w:p>
    <w:p w:rsidR="00A13090" w:rsidRPr="00CD1957" w:rsidRDefault="00A13090" w:rsidP="00A13090">
      <w:pPr>
        <w:pStyle w:val="c0"/>
        <w:shd w:val="clear" w:color="auto" w:fill="FFFFFF"/>
        <w:spacing w:before="0" w:beforeAutospacing="0" w:after="0" w:afterAutospacing="0"/>
        <w:rPr>
          <w:color w:val="000000"/>
        </w:rPr>
      </w:pPr>
      <w:r w:rsidRPr="00CD1957">
        <w:rPr>
          <w:rStyle w:val="c4"/>
          <w:color w:val="000000"/>
        </w:rPr>
        <w:t>• определять качество готового изделия.</w:t>
      </w:r>
    </w:p>
    <w:p w:rsidR="00A13090" w:rsidRPr="00862B6A" w:rsidRDefault="00A13090" w:rsidP="00A13090">
      <w:pPr>
        <w:spacing w:after="0" w:line="240" w:lineRule="auto"/>
        <w:jc w:val="center"/>
        <w:rPr>
          <w:rFonts w:ascii="Times New Roman" w:eastAsia="Times New Roman" w:hAnsi="Times New Roman" w:cs="Times New Roman"/>
          <w:b/>
          <w:sz w:val="28"/>
          <w:szCs w:val="24"/>
        </w:rPr>
      </w:pPr>
      <w:r w:rsidRPr="00862B6A">
        <w:rPr>
          <w:rFonts w:ascii="Times New Roman" w:eastAsia="Times New Roman" w:hAnsi="Times New Roman" w:cs="Times New Roman"/>
          <w:b/>
          <w:sz w:val="28"/>
          <w:szCs w:val="24"/>
        </w:rPr>
        <w:t>Старшая группа</w:t>
      </w:r>
    </w:p>
    <w:p w:rsidR="00A13090" w:rsidRDefault="00A13090" w:rsidP="00A13090">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1407"/>
        <w:gridCol w:w="3379"/>
        <w:gridCol w:w="4678"/>
      </w:tblGrid>
      <w:tr w:rsidR="00A13090" w:rsidTr="001878F0">
        <w:trPr>
          <w:trHeight w:val="335"/>
        </w:trPr>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Default="00A13090" w:rsidP="001878F0">
            <w:pPr>
              <w:spacing w:after="0" w:line="240" w:lineRule="auto"/>
            </w:pPr>
            <w:r>
              <w:rPr>
                <w:rFonts w:ascii="Times New Roman" w:eastAsia="Times New Roman" w:hAnsi="Times New Roman" w:cs="Times New Roman"/>
                <w:b/>
                <w:sz w:val="24"/>
              </w:rPr>
              <w:t>месяц</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Default="00A13090" w:rsidP="001878F0">
            <w:pPr>
              <w:spacing w:after="0" w:line="240" w:lineRule="auto"/>
            </w:pPr>
            <w:r>
              <w:rPr>
                <w:rFonts w:ascii="Times New Roman" w:eastAsia="Times New Roman" w:hAnsi="Times New Roman" w:cs="Times New Roman"/>
                <w:b/>
                <w:sz w:val="24"/>
              </w:rPr>
              <w:t>тема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Default="00A13090" w:rsidP="001878F0">
            <w:pPr>
              <w:spacing w:after="0" w:line="240" w:lineRule="auto"/>
            </w:pPr>
            <w:r>
              <w:rPr>
                <w:rFonts w:ascii="Times New Roman" w:eastAsia="Times New Roman" w:hAnsi="Times New Roman" w:cs="Times New Roman"/>
                <w:b/>
                <w:sz w:val="24"/>
              </w:rPr>
              <w:t>задачи</w:t>
            </w:r>
          </w:p>
        </w:tc>
      </w:tr>
      <w:tr w:rsidR="00A13090" w:rsidRPr="00A91343" w:rsidTr="001878F0">
        <w:trPr>
          <w:trHeight w:val="981"/>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Сентябрь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 «Плюшки </w:t>
            </w:r>
            <w:proofErr w:type="gramStart"/>
            <w:r w:rsidRPr="00A91343">
              <w:rPr>
                <w:rFonts w:ascii="Times New Roman" w:eastAsia="Times New Roman" w:hAnsi="Times New Roman" w:cs="Times New Roman"/>
                <w:sz w:val="24"/>
                <w:szCs w:val="24"/>
              </w:rPr>
              <w:t>-з</w:t>
            </w:r>
            <w:proofErr w:type="gramEnd"/>
            <w:r w:rsidRPr="00A91343">
              <w:rPr>
                <w:rFonts w:ascii="Times New Roman" w:eastAsia="Times New Roman" w:hAnsi="Times New Roman" w:cs="Times New Roman"/>
                <w:sz w:val="24"/>
                <w:szCs w:val="24"/>
              </w:rPr>
              <w:t>авитушки»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Сформировать умение использовать тесто для проявления творческих способностей детей и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A13090" w:rsidRPr="00A91343" w:rsidTr="001878F0">
        <w:trPr>
          <w:trHeight w:val="111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«Листья танцуют и превращаются в деревья»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ознакомить с техникой рельефной лепки.</w:t>
            </w:r>
          </w:p>
          <w:p w:rsidR="00A13090" w:rsidRPr="00A91343" w:rsidRDefault="00A13090" w:rsidP="001878F0">
            <w:pPr>
              <w:spacing w:after="0" w:line="240" w:lineRule="auto"/>
              <w:rPr>
                <w:rFonts w:ascii="Times New Roman" w:eastAsia="Times New Roman" w:hAnsi="Times New Roman" w:cs="Times New Roman"/>
                <w:sz w:val="24"/>
                <w:szCs w:val="24"/>
              </w:rPr>
            </w:pPr>
            <w:proofErr w:type="gramStart"/>
            <w:r w:rsidRPr="00A91343">
              <w:rPr>
                <w:rFonts w:ascii="Times New Roman" w:eastAsia="Times New Roman" w:hAnsi="Times New Roman" w:cs="Times New Roman"/>
                <w:sz w:val="24"/>
                <w:szCs w:val="24"/>
              </w:rPr>
              <w:t>в</w:t>
            </w:r>
            <w:proofErr w:type="gramEnd"/>
            <w:r w:rsidRPr="00A91343">
              <w:rPr>
                <w:rFonts w:ascii="Times New Roman" w:eastAsia="Times New Roman" w:hAnsi="Times New Roman" w:cs="Times New Roman"/>
                <w:sz w:val="24"/>
                <w:szCs w:val="24"/>
              </w:rPr>
              <w:t>ызвать у детей желание делать лепные картины;</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чувство формы и композиции.</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52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«Приведение»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A13090" w:rsidRPr="00A91343" w:rsidTr="001878F0">
        <w:trPr>
          <w:trHeight w:val="942"/>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«Миски для трех медведей»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Сформировать умение детей создавать объемные композиции из соленого теста</w:t>
            </w: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Развивать умение лепить по условию разные по величине миски для трех медведей. Формировать умение планировать работу - делить исходный материал на три равные части. Учить трансформировать шар усложненным способом – сплющиванием в диск и загибанием бортиков.</w:t>
            </w:r>
          </w:p>
        </w:tc>
      </w:tr>
      <w:tr w:rsidR="00A13090" w:rsidRPr="00A91343" w:rsidTr="001878F0">
        <w:trPr>
          <w:trHeight w:val="905"/>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Октябрь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 «Цветик-</w:t>
            </w:r>
          </w:p>
          <w:p w:rsidR="00A13090" w:rsidRPr="00A91343" w:rsidRDefault="00A13090" w:rsidP="001878F0">
            <w:pPr>
              <w:spacing w:after="0" w:line="240" w:lineRule="auto"/>
              <w:rPr>
                <w:rFonts w:ascii="Times New Roman" w:eastAsia="Times New Roman" w:hAnsi="Times New Roman" w:cs="Times New Roman"/>
                <w:sz w:val="24"/>
                <w:szCs w:val="24"/>
              </w:rPr>
            </w:pPr>
            <w:proofErr w:type="spellStart"/>
            <w:r w:rsidRPr="00A91343">
              <w:rPr>
                <w:rFonts w:ascii="Times New Roman" w:eastAsia="Times New Roman" w:hAnsi="Times New Roman" w:cs="Times New Roman"/>
                <w:sz w:val="24"/>
                <w:szCs w:val="24"/>
              </w:rPr>
              <w:t>семицветик</w:t>
            </w:r>
            <w:proofErr w:type="spellEnd"/>
            <w:r w:rsidRPr="00A91343">
              <w:rPr>
                <w:rFonts w:ascii="Times New Roman" w:eastAsia="Times New Roman" w:hAnsi="Times New Roman" w:cs="Times New Roman"/>
                <w:sz w:val="24"/>
                <w:szCs w:val="24"/>
              </w:rPr>
              <w:t>»</w:t>
            </w:r>
          </w:p>
          <w:p w:rsidR="00A13090" w:rsidRPr="00A91343" w:rsidRDefault="00A13090" w:rsidP="001878F0">
            <w:pPr>
              <w:spacing w:after="0" w:line="240" w:lineRule="auto"/>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Сформировать умение </w:t>
            </w:r>
            <w:r w:rsidRPr="00A91343">
              <w:rPr>
                <w:rFonts w:ascii="Times New Roman" w:hAnsi="Times New Roman" w:cs="Times New Roman"/>
                <w:sz w:val="24"/>
                <w:szCs w:val="24"/>
              </w:rPr>
              <w:t>использовать тесто для проявления творческих способностей детей,  передавать задуманную идею при выполнении изделия, раскрыть творческую фантазию детей в процессе лепки, развить гибкость пальцев рук, видеть конечный результат задуманной работы.</w:t>
            </w:r>
          </w:p>
        </w:tc>
      </w:tr>
      <w:tr w:rsidR="00A13090" w:rsidRPr="00A91343" w:rsidTr="001878F0">
        <w:trPr>
          <w:trHeight w:val="70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2. «Фрукты»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Закреплять умение детей передавать в лепке форму разных фруктов, учить сопоставлять форму фруктов с геометрическими формами;</w:t>
            </w: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-учить передавать в лепке характерные особенности каждого фрукта, пользуясь приемами раскатывания, сглаживания пальцами, </w:t>
            </w:r>
            <w:proofErr w:type="spellStart"/>
            <w:r w:rsidRPr="00A91343">
              <w:rPr>
                <w:rFonts w:ascii="Times New Roman" w:eastAsia="Times New Roman" w:hAnsi="Times New Roman" w:cs="Times New Roman"/>
                <w:sz w:val="24"/>
                <w:szCs w:val="24"/>
              </w:rPr>
              <w:t>прищипывания</w:t>
            </w:r>
            <w:proofErr w:type="spellEnd"/>
            <w:r w:rsidRPr="00A91343">
              <w:rPr>
                <w:rFonts w:ascii="Times New Roman" w:eastAsia="Times New Roman" w:hAnsi="Times New Roman" w:cs="Times New Roman"/>
                <w:sz w:val="24"/>
                <w:szCs w:val="24"/>
              </w:rPr>
              <w:t>.</w:t>
            </w:r>
          </w:p>
        </w:tc>
      </w:tr>
      <w:tr w:rsidR="00A13090" w:rsidRPr="00A91343" w:rsidTr="001878F0">
        <w:trPr>
          <w:trHeight w:val="54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w:t>
            </w:r>
            <w:proofErr w:type="spellStart"/>
            <w:r w:rsidRPr="00A91343">
              <w:rPr>
                <w:rFonts w:ascii="Times New Roman" w:eastAsia="Times New Roman" w:hAnsi="Times New Roman" w:cs="Times New Roman"/>
                <w:sz w:val="24"/>
                <w:szCs w:val="24"/>
              </w:rPr>
              <w:t>Гусеничка</w:t>
            </w:r>
            <w:proofErr w:type="spellEnd"/>
            <w:r w:rsidRPr="00A91343">
              <w:rPr>
                <w:rFonts w:ascii="Times New Roman" w:eastAsia="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tc>
      </w:tr>
      <w:tr w:rsidR="00A13090" w:rsidRPr="00A91343" w:rsidTr="001878F0">
        <w:trPr>
          <w:trHeight w:val="823"/>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Подсвечник «снеговик»</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мастерить функциональные предметы. Развивать умение планировать и выполнять работу, ориентируясь на модель, но при этом находить индивидуальные приемы оформления фигурки.</w:t>
            </w:r>
          </w:p>
        </w:tc>
      </w:tr>
    </w:tbl>
    <w:p w:rsidR="00A13090" w:rsidRPr="00A91343" w:rsidRDefault="00A13090" w:rsidP="00A13090">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1384"/>
        <w:gridCol w:w="2977"/>
        <w:gridCol w:w="5103"/>
      </w:tblGrid>
      <w:tr w:rsidR="00A13090" w:rsidRPr="00A91343" w:rsidTr="001878F0">
        <w:trPr>
          <w:trHeight w:val="9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1«Ягода - малина».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pStyle w:val="a5"/>
              <w:rPr>
                <w:rFonts w:ascii="Times New Roman" w:hAnsi="Times New Roman" w:cs="Times New Roman"/>
                <w:sz w:val="24"/>
                <w:szCs w:val="24"/>
              </w:rPr>
            </w:pPr>
            <w:r w:rsidRPr="00A91343">
              <w:rPr>
                <w:rFonts w:ascii="Times New Roman" w:hAnsi="Times New Roman" w:cs="Times New Roman"/>
                <w:sz w:val="24"/>
                <w:szCs w:val="24"/>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A13090" w:rsidRPr="00A91343" w:rsidRDefault="00A13090" w:rsidP="001878F0">
            <w:pPr>
              <w:pStyle w:val="a5"/>
              <w:rPr>
                <w:rFonts w:ascii="Times New Roman" w:hAnsi="Times New Roman" w:cs="Times New Roman"/>
                <w:sz w:val="24"/>
                <w:szCs w:val="24"/>
              </w:rPr>
            </w:pPr>
            <w:r w:rsidRPr="00A91343">
              <w:rPr>
                <w:rFonts w:ascii="Times New Roman" w:hAnsi="Times New Roman" w:cs="Times New Roman"/>
                <w:sz w:val="24"/>
                <w:szCs w:val="24"/>
              </w:rPr>
              <w:t>Учить раскрашивать изделие из соленого теста красками, которое было изготовлено на предыдущем занятии и тщательно высушено.</w:t>
            </w:r>
          </w:p>
        </w:tc>
      </w:tr>
      <w:tr w:rsidR="00A13090" w:rsidRPr="00A91343" w:rsidTr="001878F0">
        <w:trPr>
          <w:trHeight w:val="99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«Наши любимые игрушки»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усовершенствовать навыки скатывания шариков, больших и маленьких и колбасок, учить детей лепить игрушки, передавая характерные особенности их внешнего вида.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Задачи: учить планировать работу - отбирать нужное количество материала, определять способ лепки;</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-инициировать свободные высказывания детей на темы из личного опыта.</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69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3. «Вазы, </w:t>
            </w:r>
            <w:proofErr w:type="spellStart"/>
            <w:r w:rsidRPr="00A91343">
              <w:rPr>
                <w:rFonts w:ascii="Times New Roman" w:eastAsia="Times New Roman" w:hAnsi="Times New Roman" w:cs="Times New Roman"/>
                <w:sz w:val="24"/>
                <w:szCs w:val="24"/>
              </w:rPr>
              <w:t>салфетницы</w:t>
            </w:r>
            <w:proofErr w:type="spellEnd"/>
            <w:r w:rsidRPr="00A91343">
              <w:rPr>
                <w:rFonts w:ascii="Times New Roman" w:eastAsia="Times New Roman" w:hAnsi="Times New Roman" w:cs="Times New Roman"/>
                <w:sz w:val="24"/>
                <w:szCs w:val="24"/>
              </w:rPr>
              <w:t xml:space="preserve"> и </w:t>
            </w:r>
            <w:proofErr w:type="spellStart"/>
            <w:r w:rsidRPr="00A91343">
              <w:rPr>
                <w:rFonts w:ascii="Times New Roman" w:eastAsia="Times New Roman" w:hAnsi="Times New Roman" w:cs="Times New Roman"/>
                <w:sz w:val="24"/>
                <w:szCs w:val="24"/>
              </w:rPr>
              <w:t>конфетницы</w:t>
            </w:r>
            <w:proofErr w:type="spellEnd"/>
            <w:r w:rsidRPr="00A91343">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учить создавать красивые и в то же время функциональные предметы интерьера. Познакомить с каркасным способом лепки.</w:t>
            </w:r>
          </w:p>
        </w:tc>
      </w:tr>
      <w:tr w:rsidR="00A13090" w:rsidRPr="00A91343" w:rsidTr="001878F0">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4.«Пчёлка»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ind w:firstLine="709"/>
              <w:contextualSpacing/>
              <w:rPr>
                <w:rFonts w:ascii="Times New Roman" w:eastAsia="Times New Roman" w:hAnsi="Times New Roman" w:cs="Times New Roman"/>
                <w:sz w:val="24"/>
                <w:szCs w:val="24"/>
              </w:rPr>
            </w:pPr>
            <w:r w:rsidRPr="008739E2">
              <w:rPr>
                <w:rFonts w:ascii="Times New Roman" w:eastAsia="Times New Roman" w:hAnsi="Times New Roman" w:cs="Times New Roman"/>
                <w:sz w:val="24"/>
                <w:szCs w:val="24"/>
              </w:rPr>
              <w:t>Закрепление технических навыков и приемов лепки из теста.</w:t>
            </w:r>
            <w:r w:rsidRPr="008739E2">
              <w:rPr>
                <w:rFonts w:ascii="Times New Roman" w:eastAsia="Times New Roman" w:hAnsi="Times New Roman" w:cs="Times New Roman"/>
                <w:b/>
                <w:bCs/>
                <w:i/>
                <w:iCs/>
                <w:sz w:val="24"/>
                <w:szCs w:val="24"/>
              </w:rPr>
              <w:t> </w:t>
            </w:r>
            <w:r w:rsidRPr="008739E2">
              <w:rPr>
                <w:rFonts w:ascii="Times New Roman" w:eastAsia="Times New Roman" w:hAnsi="Times New Roman" w:cs="Times New Roman"/>
                <w:sz w:val="24"/>
                <w:szCs w:val="24"/>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A13090" w:rsidRPr="00A91343" w:rsidTr="001878F0">
        <w:trPr>
          <w:trHeight w:val="70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«Снегурочка»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детей передавать в лепке образ Снегурочки, закреплять умение изображать фигуру человека: форму, расположение и величину частей;</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воспитывать стремление доводить начатое дело до конца;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69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«Птицы на кормушке»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лепить птицу по частям передавать форму и относительную величину туловища и головы, развивать восприятие детей, умение выделять разнообразные свойства птиц;</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стремление доводить начатое дело до конца;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70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«Дед Мороз»</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детей передавать в лепке образ Деда Мороза, закреплять умение изображать фигуру человека: форму, расположение и величину частей;</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стремление доводить начатое дело до конца;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69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«Снеговик»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Формировать умение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w:t>
            </w:r>
            <w:r w:rsidRPr="00A91343">
              <w:rPr>
                <w:rFonts w:ascii="Times New Roman" w:hAnsi="Times New Roman" w:cs="Times New Roman"/>
                <w:sz w:val="24"/>
                <w:szCs w:val="24"/>
              </w:rPr>
              <w:lastRenderedPageBreak/>
              <w:t>Продолжать развивать мелкую моторику рук. Закреплять знакомые приемы лепки из соленого теста.</w:t>
            </w:r>
          </w:p>
          <w:p w:rsidR="00A13090" w:rsidRPr="00A91343" w:rsidRDefault="00A13090" w:rsidP="001878F0">
            <w:pPr>
              <w:spacing w:after="0" w:line="240" w:lineRule="auto"/>
              <w:rPr>
                <w:rFonts w:ascii="Times New Roman" w:hAnsi="Times New Roman" w:cs="Times New Roman"/>
                <w:sz w:val="24"/>
                <w:szCs w:val="24"/>
              </w:rPr>
            </w:pPr>
          </w:p>
        </w:tc>
      </w:tr>
    </w:tbl>
    <w:p w:rsidR="00A13090" w:rsidRPr="00A91343" w:rsidRDefault="00A13090" w:rsidP="00A13090">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1384"/>
        <w:gridCol w:w="2977"/>
        <w:gridCol w:w="5103"/>
      </w:tblGrid>
      <w:tr w:rsidR="00A13090" w:rsidRPr="00A91343" w:rsidTr="001878F0">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«Снежинка»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Формировать умение у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r>
      <w:tr w:rsidR="00A13090" w:rsidRPr="00A91343" w:rsidTr="001878F0">
        <w:trPr>
          <w:trHeight w:val="142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«Козленок»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учить детей лепить фигуру по народным мотивам.</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эстетическое восприятие.</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proofErr w:type="gramStart"/>
            <w:r w:rsidRPr="00A91343">
              <w:rPr>
                <w:rFonts w:ascii="Times New Roman" w:eastAsia="Times New Roman" w:hAnsi="Times New Roman" w:cs="Times New Roman"/>
                <w:sz w:val="24"/>
                <w:szCs w:val="24"/>
              </w:rPr>
              <w:t>в</w:t>
            </w:r>
            <w:proofErr w:type="gramEnd"/>
            <w:r w:rsidRPr="00A91343">
              <w:rPr>
                <w:rFonts w:ascii="Times New Roman" w:eastAsia="Times New Roman" w:hAnsi="Times New Roman" w:cs="Times New Roman"/>
                <w:sz w:val="24"/>
                <w:szCs w:val="24"/>
              </w:rPr>
              <w:t>оспитывать стремление доводить начатое дело до конца;</w:t>
            </w: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w:t>
            </w:r>
          </w:p>
        </w:tc>
      </w:tr>
      <w:tr w:rsidR="00A13090" w:rsidRPr="00A91343" w:rsidTr="001878F0">
        <w:trPr>
          <w:trHeight w:val="83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«Черепаха»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rPr>
                <w:rFonts w:ascii="Times New Roman" w:hAnsi="Times New Roman" w:cs="Times New Roman"/>
                <w:sz w:val="24"/>
                <w:szCs w:val="24"/>
              </w:rPr>
            </w:pPr>
            <w:r w:rsidRPr="00A91343">
              <w:rPr>
                <w:rFonts w:ascii="Times New Roman" w:hAnsi="Times New Roman" w:cs="Times New Roman"/>
                <w:sz w:val="24"/>
                <w:szCs w:val="24"/>
              </w:rPr>
              <w:t xml:space="preserve">Развивать у детей познавательный интерес к природе. Совершенствовать умения детей расплющивать, сплющивать </w:t>
            </w:r>
            <w:proofErr w:type="gramStart"/>
            <w:r w:rsidRPr="00A91343">
              <w:rPr>
                <w:rFonts w:ascii="Times New Roman" w:hAnsi="Times New Roman" w:cs="Times New Roman"/>
                <w:sz w:val="24"/>
                <w:szCs w:val="24"/>
              </w:rPr>
              <w:t>тесто</w:t>
            </w:r>
            <w:proofErr w:type="gramEnd"/>
            <w:r w:rsidRPr="00A91343">
              <w:rPr>
                <w:rFonts w:ascii="Times New Roman" w:hAnsi="Times New Roman" w:cs="Times New Roman"/>
                <w:sz w:val="24"/>
                <w:szCs w:val="24"/>
              </w:rPr>
              <w:t xml:space="preserve"> создавая изображение в </w:t>
            </w:r>
            <w:proofErr w:type="spellStart"/>
            <w:r w:rsidRPr="00A91343">
              <w:rPr>
                <w:rFonts w:ascii="Times New Roman" w:hAnsi="Times New Roman" w:cs="Times New Roman"/>
                <w:sz w:val="24"/>
                <w:szCs w:val="24"/>
              </w:rPr>
              <w:t>полуобъёме</w:t>
            </w:r>
            <w:proofErr w:type="spellEnd"/>
            <w:r w:rsidRPr="00A91343">
              <w:rPr>
                <w:rFonts w:ascii="Times New Roman" w:hAnsi="Times New Roman" w:cs="Times New Roman"/>
                <w:sz w:val="24"/>
                <w:szCs w:val="24"/>
              </w:rPr>
              <w:t>. Развивать мелкую моторику. Развивать творческое воображение, связную речь при составлении рассказа о своей поделке.</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70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«Рыбка»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     Развивать у детей познавательный интерес к природе. Совершенствовать умения детей расплющивать, сплющивать </w:t>
            </w:r>
            <w:proofErr w:type="gramStart"/>
            <w:r w:rsidRPr="00A91343">
              <w:rPr>
                <w:rFonts w:ascii="Times New Roman" w:hAnsi="Times New Roman" w:cs="Times New Roman"/>
                <w:sz w:val="24"/>
                <w:szCs w:val="24"/>
              </w:rPr>
              <w:t>тесто</w:t>
            </w:r>
            <w:proofErr w:type="gramEnd"/>
            <w:r w:rsidRPr="00A91343">
              <w:rPr>
                <w:rFonts w:ascii="Times New Roman" w:hAnsi="Times New Roman" w:cs="Times New Roman"/>
                <w:sz w:val="24"/>
                <w:szCs w:val="24"/>
              </w:rPr>
              <w:t xml:space="preserve"> создавая изображение в </w:t>
            </w:r>
            <w:proofErr w:type="spellStart"/>
            <w:r w:rsidRPr="00A91343">
              <w:rPr>
                <w:rFonts w:ascii="Times New Roman" w:hAnsi="Times New Roman" w:cs="Times New Roman"/>
                <w:sz w:val="24"/>
                <w:szCs w:val="24"/>
              </w:rPr>
              <w:t>полуобъёме</w:t>
            </w:r>
            <w:proofErr w:type="spellEnd"/>
            <w:r w:rsidRPr="00A91343">
              <w:rPr>
                <w:rFonts w:ascii="Times New Roman" w:hAnsi="Times New Roman" w:cs="Times New Roman"/>
                <w:sz w:val="24"/>
                <w:szCs w:val="24"/>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A13090" w:rsidRPr="00A91343" w:rsidTr="001878F0">
        <w:trPr>
          <w:trHeight w:val="82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A13090">
            <w:pPr>
              <w:pStyle w:val="a6"/>
              <w:numPr>
                <w:ilvl w:val="0"/>
                <w:numId w:val="1"/>
              </w:num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«Ежик»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w:t>
            </w:r>
            <w:r w:rsidRPr="00A91343">
              <w:rPr>
                <w:rFonts w:ascii="Times New Roman" w:hAnsi="Times New Roman" w:cs="Times New Roman"/>
                <w:sz w:val="24"/>
                <w:szCs w:val="24"/>
              </w:rPr>
              <w:lastRenderedPageBreak/>
              <w:t>процессе лепки, развить гибкость пальцев рук, научить видеть конечный результат задуманной работы.</w:t>
            </w:r>
          </w:p>
        </w:tc>
      </w:tr>
      <w:tr w:rsidR="00A13090" w:rsidRPr="00A91343" w:rsidTr="001878F0">
        <w:trPr>
          <w:trHeight w:val="70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«Петушок на палочке»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 Познакомить с технологией изготовления петушка на палочке. Показать варианты идей и обеспечить условия для художественного экспериментирования с различными материалами (лед, мастика, соленое тесто, глина) и технологиями. Развивать способности к восприятию и самостоятельному созданию пластической формы. Содействовать формированию представлений о здоровых привычках в еде и навыков бытовой культуры. Воспитывать самостоятельность, инициативность, любознательность.</w:t>
            </w:r>
          </w:p>
        </w:tc>
      </w:tr>
      <w:tr w:rsidR="00A13090" w:rsidRPr="00A91343" w:rsidTr="001878F0">
        <w:trPr>
          <w:trHeight w:val="70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Подарок папам «Бабушкины пряники»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ознакомить со старинными способами лепных пряников в разнообразии видов (</w:t>
            </w:r>
            <w:proofErr w:type="spellStart"/>
            <w:r w:rsidRPr="00A91343">
              <w:rPr>
                <w:rFonts w:ascii="Times New Roman" w:eastAsia="Times New Roman" w:hAnsi="Times New Roman" w:cs="Times New Roman"/>
                <w:sz w:val="24"/>
                <w:szCs w:val="24"/>
              </w:rPr>
              <w:t>козули</w:t>
            </w:r>
            <w:proofErr w:type="spellEnd"/>
            <w:r w:rsidRPr="00A91343">
              <w:rPr>
                <w:rFonts w:ascii="Times New Roman" w:eastAsia="Times New Roman" w:hAnsi="Times New Roman" w:cs="Times New Roman"/>
                <w:sz w:val="24"/>
                <w:szCs w:val="24"/>
              </w:rPr>
              <w:t xml:space="preserve">, </w:t>
            </w:r>
            <w:proofErr w:type="spellStart"/>
            <w:r w:rsidRPr="00A91343">
              <w:rPr>
                <w:rFonts w:ascii="Times New Roman" w:eastAsia="Times New Roman" w:hAnsi="Times New Roman" w:cs="Times New Roman"/>
                <w:sz w:val="24"/>
                <w:szCs w:val="24"/>
              </w:rPr>
              <w:t>тетёры</w:t>
            </w:r>
            <w:proofErr w:type="spellEnd"/>
            <w:r w:rsidRPr="00A91343">
              <w:rPr>
                <w:rFonts w:ascii="Times New Roman" w:eastAsia="Times New Roman" w:hAnsi="Times New Roman" w:cs="Times New Roman"/>
                <w:sz w:val="24"/>
                <w:szCs w:val="24"/>
              </w:rPr>
              <w:t xml:space="preserve">, </w:t>
            </w:r>
            <w:proofErr w:type="spellStart"/>
            <w:r w:rsidRPr="00A91343">
              <w:rPr>
                <w:rFonts w:ascii="Times New Roman" w:eastAsia="Times New Roman" w:hAnsi="Times New Roman" w:cs="Times New Roman"/>
                <w:sz w:val="24"/>
                <w:szCs w:val="24"/>
              </w:rPr>
              <w:t>витуши</w:t>
            </w:r>
            <w:proofErr w:type="spellEnd"/>
            <w:r w:rsidRPr="00A91343">
              <w:rPr>
                <w:rFonts w:ascii="Times New Roman" w:eastAsia="Times New Roman" w:hAnsi="Times New Roman" w:cs="Times New Roman"/>
                <w:sz w:val="24"/>
                <w:szCs w:val="24"/>
              </w:rPr>
              <w:t>). Продолжать формировать навыки работать с тестом: замешивать, делить на части, раскатывать, лепить пряники из валиков и жгутов. Развивать интерес к истории и традициям национальной культуры. Воспитывать любовь к своей семье и традициям.</w:t>
            </w:r>
          </w:p>
        </w:tc>
      </w:tr>
      <w:tr w:rsidR="00A13090" w:rsidRPr="00A91343" w:rsidTr="001878F0">
        <w:trPr>
          <w:trHeight w:val="97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4. «Кошачья семейка»</w:t>
            </w:r>
          </w:p>
          <w:p w:rsidR="00A13090" w:rsidRPr="00A91343" w:rsidRDefault="00A13090" w:rsidP="001878F0">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rPr>
                <w:rFonts w:ascii="Times New Roman" w:hAnsi="Times New Roman" w:cs="Times New Roman"/>
                <w:sz w:val="24"/>
                <w:szCs w:val="24"/>
              </w:rPr>
            </w:pPr>
            <w:r w:rsidRPr="00A91343">
              <w:rPr>
                <w:rFonts w:ascii="Times New Roman" w:hAnsi="Times New Roman" w:cs="Times New Roman"/>
                <w:sz w:val="24"/>
                <w:szCs w:val="24"/>
              </w:rPr>
              <w:t>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tc>
      </w:tr>
    </w:tbl>
    <w:p w:rsidR="00A13090" w:rsidRPr="00A91343" w:rsidRDefault="00A13090" w:rsidP="00A13090">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1384"/>
        <w:gridCol w:w="2977"/>
        <w:gridCol w:w="5103"/>
      </w:tblGrid>
      <w:tr w:rsidR="00A13090" w:rsidRPr="00A91343" w:rsidTr="001878F0">
        <w:trPr>
          <w:trHeight w:val="66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«Лепка колобка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w:t>
            </w:r>
            <w:proofErr w:type="spellStart"/>
            <w:r w:rsidRPr="00A91343">
              <w:rPr>
                <w:rFonts w:ascii="Times New Roman" w:hAnsi="Times New Roman" w:cs="Times New Roman"/>
                <w:sz w:val="24"/>
                <w:szCs w:val="24"/>
              </w:rPr>
              <w:t>р</w:t>
            </w:r>
            <w:proofErr w:type="spellEnd"/>
            <w:r w:rsidRPr="00A91343">
              <w:rPr>
                <w:rFonts w:ascii="Times New Roman" w:hAnsi="Times New Roman" w:cs="Times New Roman"/>
                <w:sz w:val="24"/>
                <w:szCs w:val="24"/>
              </w:rPr>
              <w:t>»,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tc>
      </w:tr>
      <w:tr w:rsidR="00A13090" w:rsidRPr="00A91343" w:rsidTr="001878F0">
        <w:trPr>
          <w:trHeight w:val="55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«Кружка для мамы»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лепить посуду конструктивным способом, точно передавая форму, величину и пропорции в соответствии с назначением предмета.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Вызвать интерес у детей к изготовлению подарков мамам своими руками;</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формировать интерес к истории своей семьи;</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lastRenderedPageBreak/>
              <w:t>воспитывать заботливое отношение к близким людям.</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97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«Весенний ковер»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лепить коврик из жгутиков, имитируя технику плетения.</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знакомить детей с видами народного декоративно – прикладного искусства;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мелкую моторику и синхронизировать движения обеих рук.</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глазомер, синхронизировать работу обеих рук.</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69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«Чудо - дерево»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шара и цилиндра (сплющивание, </w:t>
            </w:r>
            <w:proofErr w:type="spellStart"/>
            <w:r w:rsidRPr="00A91343">
              <w:rPr>
                <w:rFonts w:ascii="Times New Roman" w:eastAsia="Times New Roman" w:hAnsi="Times New Roman" w:cs="Times New Roman"/>
                <w:sz w:val="24"/>
                <w:szCs w:val="24"/>
              </w:rPr>
              <w:t>прищипывание</w:t>
            </w:r>
            <w:proofErr w:type="spellEnd"/>
            <w:r w:rsidRPr="00A91343">
              <w:rPr>
                <w:rFonts w:ascii="Times New Roman" w:eastAsia="Times New Roman" w:hAnsi="Times New Roman" w:cs="Times New Roman"/>
                <w:sz w:val="24"/>
                <w:szCs w:val="24"/>
              </w:rPr>
              <w:t>, замыкание в кольцо, свивание и др.). Развивать чувство формы.</w:t>
            </w:r>
          </w:p>
        </w:tc>
      </w:tr>
      <w:tr w:rsidR="00A13090" w:rsidRPr="00A91343" w:rsidTr="001878F0">
        <w:trPr>
          <w:trHeight w:val="70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«Ромашка»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Формировать умение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tc>
      </w:tr>
      <w:tr w:rsidR="00A13090" w:rsidRPr="00A91343" w:rsidTr="001878F0">
        <w:trPr>
          <w:trHeight w:val="68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«Топают по острову слоны и носороги»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Создавать образы крупных животных на основе исходной формы.</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Совершенствовать умение свободно варьировать разные приемы лепки для создания выразительного образа;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способности к формообразованию;</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познанию природы.</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71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3.«Лепка грибов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Ознакомить детей с выполнением аппликации способом </w:t>
            </w:r>
            <w:proofErr w:type="spellStart"/>
            <w:r w:rsidRPr="00A91343">
              <w:rPr>
                <w:rFonts w:ascii="Times New Roman" w:hAnsi="Times New Roman" w:cs="Times New Roman"/>
                <w:sz w:val="24"/>
                <w:szCs w:val="24"/>
              </w:rPr>
              <w:t>насыпания</w:t>
            </w:r>
            <w:proofErr w:type="spellEnd"/>
            <w:r w:rsidRPr="00A91343">
              <w:rPr>
                <w:rFonts w:ascii="Times New Roman" w:hAnsi="Times New Roman" w:cs="Times New Roman"/>
                <w:sz w:val="24"/>
                <w:szCs w:val="24"/>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tc>
      </w:tr>
      <w:tr w:rsidR="00A13090" w:rsidRPr="00A91343" w:rsidTr="001878F0">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Украшение пасхального яйца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Продолжать знакомить детей с искусством декоративной росписи на поверхности яйца. Познакомить с произведением «Сказ о Мастере и </w:t>
            </w:r>
            <w:proofErr w:type="spellStart"/>
            <w:r w:rsidRPr="00A91343">
              <w:rPr>
                <w:rFonts w:ascii="Times New Roman" w:eastAsia="Times New Roman" w:hAnsi="Times New Roman" w:cs="Times New Roman"/>
                <w:sz w:val="24"/>
                <w:szCs w:val="24"/>
              </w:rPr>
              <w:t>Писанке</w:t>
            </w:r>
            <w:proofErr w:type="spellEnd"/>
            <w:r w:rsidRPr="00A91343">
              <w:rPr>
                <w:rFonts w:ascii="Times New Roman" w:eastAsia="Times New Roman" w:hAnsi="Times New Roman" w:cs="Times New Roman"/>
                <w:sz w:val="24"/>
                <w:szCs w:val="24"/>
              </w:rPr>
              <w:t xml:space="preserve">. Предложить детям оформить </w:t>
            </w:r>
            <w:proofErr w:type="spellStart"/>
            <w:r w:rsidRPr="00A91343">
              <w:rPr>
                <w:rFonts w:ascii="Times New Roman" w:eastAsia="Times New Roman" w:hAnsi="Times New Roman" w:cs="Times New Roman"/>
                <w:sz w:val="24"/>
                <w:szCs w:val="24"/>
              </w:rPr>
              <w:t>Писанки</w:t>
            </w:r>
            <w:proofErr w:type="spellEnd"/>
            <w:r w:rsidRPr="00A91343">
              <w:rPr>
                <w:rFonts w:ascii="Times New Roman" w:eastAsia="Times New Roman" w:hAnsi="Times New Roman" w:cs="Times New Roman"/>
                <w:sz w:val="24"/>
                <w:szCs w:val="24"/>
              </w:rPr>
              <w:t xml:space="preserve"> растительным орнаментом.</w:t>
            </w:r>
          </w:p>
        </w:tc>
      </w:tr>
    </w:tbl>
    <w:p w:rsidR="00A13090" w:rsidRPr="00A91343" w:rsidRDefault="00A13090" w:rsidP="00A13090">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1384"/>
        <w:gridCol w:w="2977"/>
        <w:gridCol w:w="5103"/>
      </w:tblGrid>
      <w:tr w:rsidR="00A13090" w:rsidRPr="00A91343" w:rsidTr="001878F0">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eastAsia="Times New Roman" w:hAnsi="Times New Roman" w:cs="Times New Roman"/>
                <w:sz w:val="24"/>
                <w:szCs w:val="24"/>
              </w:rPr>
            </w:pPr>
          </w:p>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Май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«Чудесные раковины»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Показать способ изготовления двойной, закрывающейся раковины и обыграть этот образ – положить «жемчужину».</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Совершенствовать умение свободно варьировать разные приемы лепки для создания выразительного образа;</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способности к формообразованию;</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познанию природы.</w:t>
            </w:r>
          </w:p>
          <w:p w:rsidR="00A13090" w:rsidRPr="00A91343" w:rsidRDefault="00A13090" w:rsidP="001878F0">
            <w:pPr>
              <w:spacing w:after="0" w:line="240" w:lineRule="auto"/>
              <w:rPr>
                <w:rFonts w:ascii="Times New Roman" w:hAnsi="Times New Roman" w:cs="Times New Roman"/>
                <w:sz w:val="24"/>
                <w:szCs w:val="24"/>
              </w:rPr>
            </w:pPr>
          </w:p>
        </w:tc>
      </w:tr>
      <w:tr w:rsidR="00A13090" w:rsidRPr="00A91343" w:rsidTr="001878F0">
        <w:trPr>
          <w:trHeight w:val="142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«Мечтаем о лете»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Расширять представление о таком виде гончарного искусства, как изразцы. Продолжать учить создавать декоративные композиции в технике рельефной лепки по растительным мотивам. Показать и разнообразить варианты декора. Дать понятие о симметрии в декоративной композиции и создать проблемную ситуацию – предложить изобразить ассиметричную ветку (в основе – дуга, завиток, спираль). Развивать чувство формы и композиции. Воспитывать художественный вкус, интерес к декоративно – прикладному искусству.</w:t>
            </w:r>
          </w:p>
        </w:tc>
      </w:tr>
      <w:tr w:rsidR="00A13090" w:rsidRPr="00A91343" w:rsidTr="001878F0">
        <w:trPr>
          <w:trHeight w:val="67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«Лепка божьей коровки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rPr>
                <w:rFonts w:ascii="Times New Roman" w:hAnsi="Times New Roman" w:cs="Times New Roman"/>
                <w:sz w:val="24"/>
                <w:szCs w:val="24"/>
              </w:rPr>
            </w:pPr>
            <w:r w:rsidRPr="00A91343">
              <w:rPr>
                <w:rFonts w:ascii="Times New Roman" w:hAnsi="Times New Roman" w:cs="Times New Roman"/>
                <w:sz w:val="24"/>
                <w:szCs w:val="24"/>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tc>
      </w:tr>
      <w:tr w:rsidR="00A13090" w:rsidRPr="00A91343" w:rsidTr="001878F0">
        <w:trPr>
          <w:trHeight w:val="712"/>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090" w:rsidRPr="00A91343" w:rsidRDefault="00A13090" w:rsidP="001878F0">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«Мы на луг ходили</w:t>
            </w:r>
            <w:proofErr w:type="gramStart"/>
            <w:r w:rsidRPr="00A91343">
              <w:rPr>
                <w:rFonts w:ascii="Times New Roman" w:eastAsia="Times New Roman" w:hAnsi="Times New Roman" w:cs="Times New Roman"/>
                <w:sz w:val="24"/>
                <w:szCs w:val="24"/>
              </w:rPr>
              <w:t xml:space="preserve"> ,</w:t>
            </w:r>
            <w:proofErr w:type="gramEnd"/>
            <w:r w:rsidRPr="00A91343">
              <w:rPr>
                <w:rFonts w:ascii="Times New Roman" w:eastAsia="Times New Roman" w:hAnsi="Times New Roman" w:cs="Times New Roman"/>
                <w:sz w:val="24"/>
                <w:szCs w:val="24"/>
              </w:rPr>
              <w:t xml:space="preserve"> мы лужок лепили»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детей лепить по выбору луговые растения и насекомых, передавая характерные особенности их строения и окраски.</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Формировать коммуникативные навыки;</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наблюдательность;</w:t>
            </w:r>
          </w:p>
          <w:p w:rsidR="00A13090" w:rsidRPr="00A91343" w:rsidRDefault="00A13090" w:rsidP="001878F0">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живой природе.</w:t>
            </w:r>
          </w:p>
          <w:p w:rsidR="00A13090" w:rsidRPr="00A91343" w:rsidRDefault="00A13090" w:rsidP="001878F0">
            <w:pPr>
              <w:spacing w:after="0" w:line="240" w:lineRule="auto"/>
              <w:rPr>
                <w:rFonts w:ascii="Times New Roman" w:hAnsi="Times New Roman" w:cs="Times New Roman"/>
                <w:sz w:val="24"/>
                <w:szCs w:val="24"/>
              </w:rPr>
            </w:pPr>
          </w:p>
        </w:tc>
      </w:tr>
    </w:tbl>
    <w:p w:rsidR="00A13090" w:rsidRDefault="00A13090" w:rsidP="00A13090">
      <w:pPr>
        <w:spacing w:after="0" w:line="240" w:lineRule="auto"/>
        <w:rPr>
          <w:rFonts w:ascii="Times New Roman" w:eastAsia="Times New Roman" w:hAnsi="Times New Roman" w:cs="Times New Roman"/>
          <w:sz w:val="24"/>
          <w:szCs w:val="24"/>
        </w:rPr>
      </w:pPr>
    </w:p>
    <w:p w:rsidR="00A13090" w:rsidRDefault="00A13090" w:rsidP="00A13090">
      <w:pPr>
        <w:spacing w:after="0" w:line="240" w:lineRule="auto"/>
        <w:rPr>
          <w:rFonts w:ascii="Times New Roman" w:eastAsia="Times New Roman" w:hAnsi="Times New Roman" w:cs="Times New Roman"/>
          <w:sz w:val="24"/>
          <w:szCs w:val="24"/>
        </w:rPr>
      </w:pPr>
    </w:p>
    <w:p w:rsidR="00A13090" w:rsidRDefault="00A13090" w:rsidP="00A13090">
      <w:pPr>
        <w:spacing w:after="0" w:line="240" w:lineRule="auto"/>
        <w:rPr>
          <w:rFonts w:ascii="Times New Roman" w:eastAsia="Times New Roman" w:hAnsi="Times New Roman" w:cs="Times New Roman"/>
          <w:sz w:val="24"/>
          <w:szCs w:val="24"/>
        </w:rPr>
      </w:pPr>
    </w:p>
    <w:p w:rsidR="00A13090" w:rsidRDefault="00A13090" w:rsidP="00A13090">
      <w:pPr>
        <w:spacing w:after="0" w:line="240" w:lineRule="auto"/>
        <w:rPr>
          <w:rFonts w:ascii="Times New Roman" w:eastAsia="Times New Roman" w:hAnsi="Times New Roman" w:cs="Times New Roman"/>
          <w:sz w:val="24"/>
          <w:szCs w:val="24"/>
        </w:rPr>
      </w:pPr>
    </w:p>
    <w:p w:rsidR="00A13090" w:rsidRDefault="00A13090" w:rsidP="00A13090">
      <w:pPr>
        <w:spacing w:after="0" w:line="240" w:lineRule="auto"/>
        <w:jc w:val="center"/>
        <w:rPr>
          <w:rFonts w:ascii="Times New Roman" w:eastAsia="Times New Roman" w:hAnsi="Times New Roman" w:cs="Times New Roman"/>
          <w:b/>
          <w:sz w:val="28"/>
        </w:rPr>
      </w:pPr>
    </w:p>
    <w:p w:rsidR="00A13090" w:rsidRDefault="00A13090" w:rsidP="00A13090">
      <w:pPr>
        <w:spacing w:after="0" w:line="240" w:lineRule="auto"/>
        <w:jc w:val="center"/>
        <w:rPr>
          <w:rFonts w:ascii="Times New Roman" w:eastAsia="Times New Roman" w:hAnsi="Times New Roman" w:cs="Times New Roman"/>
          <w:b/>
          <w:sz w:val="28"/>
        </w:rPr>
      </w:pPr>
    </w:p>
    <w:p w:rsidR="00A13090" w:rsidRDefault="00A13090" w:rsidP="00A13090">
      <w:pPr>
        <w:spacing w:after="0" w:line="240" w:lineRule="auto"/>
        <w:jc w:val="center"/>
        <w:rPr>
          <w:rFonts w:ascii="Times New Roman" w:eastAsia="Times New Roman" w:hAnsi="Times New Roman" w:cs="Times New Roman"/>
          <w:b/>
          <w:sz w:val="28"/>
        </w:rPr>
      </w:pPr>
    </w:p>
    <w:p w:rsidR="00A13090" w:rsidRDefault="00A13090" w:rsidP="00A13090">
      <w:pPr>
        <w:spacing w:after="0" w:line="240" w:lineRule="auto"/>
        <w:jc w:val="center"/>
        <w:rPr>
          <w:rFonts w:ascii="Times New Roman" w:eastAsia="Times New Roman" w:hAnsi="Times New Roman" w:cs="Times New Roman"/>
          <w:b/>
          <w:sz w:val="28"/>
        </w:rPr>
      </w:pPr>
    </w:p>
    <w:p w:rsidR="00A13090" w:rsidRDefault="00A13090" w:rsidP="00A13090">
      <w:pPr>
        <w:spacing w:after="0" w:line="240" w:lineRule="auto"/>
        <w:jc w:val="center"/>
        <w:rPr>
          <w:rFonts w:ascii="Times New Roman" w:eastAsia="Times New Roman" w:hAnsi="Times New Roman" w:cs="Times New Roman"/>
          <w:b/>
          <w:sz w:val="28"/>
        </w:rPr>
      </w:pPr>
    </w:p>
    <w:p w:rsidR="00A13090" w:rsidRDefault="00A13090" w:rsidP="00A13090">
      <w:pPr>
        <w:spacing w:after="0" w:line="240" w:lineRule="auto"/>
        <w:jc w:val="center"/>
        <w:rPr>
          <w:rFonts w:ascii="Times New Roman" w:eastAsia="Times New Roman" w:hAnsi="Times New Roman" w:cs="Times New Roman"/>
          <w:b/>
          <w:sz w:val="28"/>
        </w:rPr>
      </w:pPr>
    </w:p>
    <w:p w:rsidR="00A13090" w:rsidRDefault="00A13090" w:rsidP="00A13090">
      <w:pPr>
        <w:spacing w:after="0" w:line="240" w:lineRule="auto"/>
        <w:jc w:val="center"/>
        <w:rPr>
          <w:rFonts w:ascii="Times New Roman" w:eastAsia="Times New Roman" w:hAnsi="Times New Roman" w:cs="Times New Roman"/>
          <w:b/>
          <w:sz w:val="28"/>
        </w:rPr>
      </w:pPr>
    </w:p>
    <w:p w:rsidR="00125735" w:rsidRDefault="00125735"/>
    <w:sectPr w:rsidR="00125735" w:rsidSect="00125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36C9"/>
    <w:multiLevelType w:val="hybridMultilevel"/>
    <w:tmpl w:val="B97A0074"/>
    <w:lvl w:ilvl="0" w:tplc="0A825F4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090"/>
    <w:rsid w:val="00125735"/>
    <w:rsid w:val="00125BCD"/>
    <w:rsid w:val="008322BD"/>
    <w:rsid w:val="00A1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90"/>
    <w:rPr>
      <w:rFonts w:eastAsiaTheme="minorEastAsia"/>
      <w:lang w:eastAsia="ru-RU"/>
    </w:rPr>
  </w:style>
  <w:style w:type="paragraph" w:styleId="1">
    <w:name w:val="heading 1"/>
    <w:basedOn w:val="a"/>
    <w:link w:val="10"/>
    <w:uiPriority w:val="9"/>
    <w:qFormat/>
    <w:rsid w:val="008322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2B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322BD"/>
    <w:rPr>
      <w:b/>
      <w:bCs/>
    </w:rPr>
  </w:style>
  <w:style w:type="character" w:styleId="a4">
    <w:name w:val="Emphasis"/>
    <w:basedOn w:val="a0"/>
    <w:uiPriority w:val="20"/>
    <w:qFormat/>
    <w:rsid w:val="008322BD"/>
    <w:rPr>
      <w:i/>
      <w:iCs/>
    </w:rPr>
  </w:style>
  <w:style w:type="paragraph" w:customStyle="1" w:styleId="c0">
    <w:name w:val="c0"/>
    <w:basedOn w:val="a"/>
    <w:rsid w:val="00A13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13090"/>
  </w:style>
  <w:style w:type="character" w:customStyle="1" w:styleId="c4">
    <w:name w:val="c4"/>
    <w:basedOn w:val="a0"/>
    <w:rsid w:val="00A13090"/>
  </w:style>
  <w:style w:type="paragraph" w:styleId="a5">
    <w:name w:val="No Spacing"/>
    <w:uiPriority w:val="1"/>
    <w:qFormat/>
    <w:rsid w:val="00A13090"/>
    <w:pPr>
      <w:spacing w:after="0" w:line="240" w:lineRule="auto"/>
    </w:pPr>
    <w:rPr>
      <w:rFonts w:eastAsiaTheme="minorEastAsia"/>
      <w:lang w:eastAsia="ru-RU"/>
    </w:rPr>
  </w:style>
  <w:style w:type="paragraph" w:styleId="a6">
    <w:name w:val="List Paragraph"/>
    <w:basedOn w:val="a"/>
    <w:uiPriority w:val="34"/>
    <w:qFormat/>
    <w:rsid w:val="00A130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3100</Words>
  <Characters>17672</Characters>
  <Application>Microsoft Office Word</Application>
  <DocSecurity>0</DocSecurity>
  <Lines>147</Lines>
  <Paragraphs>41</Paragraphs>
  <ScaleCrop>false</ScaleCrop>
  <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2017-02-11T07:55:00Z</dcterms:created>
  <dcterms:modified xsi:type="dcterms:W3CDTF">2017-02-11T07:57:00Z</dcterms:modified>
</cp:coreProperties>
</file>